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3E" w:rsidRDefault="005F643E" w:rsidP="005F643E">
      <w:pPr>
        <w:jc w:val="center"/>
        <w:rPr>
          <w:rFonts w:ascii="Arial" w:hAnsi="Arial" w:cs="Arial"/>
          <w:b/>
          <w:sz w:val="24"/>
          <w:szCs w:val="24"/>
        </w:rPr>
      </w:pPr>
      <w:r w:rsidRPr="005F643E">
        <w:rPr>
          <w:rFonts w:ascii="Arial" w:hAnsi="Arial" w:cs="Arial"/>
          <w:b/>
          <w:sz w:val="24"/>
          <w:szCs w:val="24"/>
        </w:rPr>
        <w:t xml:space="preserve">Profil absolwenta w zakresie specjalności: </w:t>
      </w:r>
    </w:p>
    <w:p w:rsidR="005F643E" w:rsidRPr="005F643E" w:rsidRDefault="005F643E" w:rsidP="005F643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643E">
        <w:rPr>
          <w:rFonts w:ascii="Arial" w:hAnsi="Arial" w:cs="Arial"/>
          <w:b/>
          <w:sz w:val="24"/>
          <w:szCs w:val="24"/>
          <w:u w:val="single"/>
        </w:rPr>
        <w:t>lingwistyka</w:t>
      </w:r>
      <w:proofErr w:type="gramEnd"/>
      <w:r w:rsidRPr="005F643E">
        <w:rPr>
          <w:rFonts w:ascii="Arial" w:hAnsi="Arial" w:cs="Arial"/>
          <w:b/>
          <w:sz w:val="24"/>
          <w:szCs w:val="24"/>
          <w:u w:val="single"/>
        </w:rPr>
        <w:t xml:space="preserve"> stosowana - </w:t>
      </w:r>
      <w:proofErr w:type="spellStart"/>
      <w:r w:rsidRPr="005F643E">
        <w:rPr>
          <w:rFonts w:ascii="Arial" w:hAnsi="Arial" w:cs="Arial"/>
          <w:b/>
          <w:sz w:val="24"/>
          <w:szCs w:val="24"/>
          <w:u w:val="single"/>
        </w:rPr>
        <w:t>ekokomunikacja</w:t>
      </w:r>
      <w:proofErr w:type="spellEnd"/>
    </w:p>
    <w:p w:rsidR="005F643E" w:rsidRDefault="005F643E" w:rsidP="005F643E">
      <w:pPr>
        <w:jc w:val="both"/>
        <w:rPr>
          <w:rFonts w:ascii="Arial" w:hAnsi="Arial" w:cs="Arial"/>
          <w:sz w:val="24"/>
          <w:szCs w:val="24"/>
        </w:rPr>
      </w:pPr>
    </w:p>
    <w:p w:rsidR="005F643E" w:rsidRPr="005F643E" w:rsidRDefault="005F643E" w:rsidP="005F64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643E">
        <w:rPr>
          <w:rFonts w:ascii="Arial" w:hAnsi="Arial" w:cs="Arial"/>
          <w:sz w:val="24"/>
          <w:szCs w:val="24"/>
        </w:rPr>
        <w:t>Absolwent ww. studiów:</w:t>
      </w:r>
    </w:p>
    <w:p w:rsidR="005F643E" w:rsidRPr="005F643E" w:rsidRDefault="005F643E" w:rsidP="005F643E">
      <w:pPr>
        <w:numPr>
          <w:ilvl w:val="0"/>
          <w:numId w:val="1"/>
        </w:numPr>
        <w:tabs>
          <w:tab w:val="clear" w:pos="375"/>
          <w:tab w:val="num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F643E">
        <w:rPr>
          <w:rFonts w:ascii="Arial" w:hAnsi="Arial" w:cs="Arial"/>
          <w:sz w:val="24"/>
          <w:szCs w:val="24"/>
        </w:rPr>
        <w:t>posiada</w:t>
      </w:r>
      <w:proofErr w:type="gramEnd"/>
      <w:r w:rsidRPr="005F643E">
        <w:rPr>
          <w:rFonts w:ascii="Arial" w:hAnsi="Arial" w:cs="Arial"/>
          <w:sz w:val="24"/>
          <w:szCs w:val="24"/>
        </w:rPr>
        <w:t xml:space="preserve"> poszerzoną świadomość kulturowo</w:t>
      </w:r>
      <w:r>
        <w:rPr>
          <w:rFonts w:ascii="Arial" w:hAnsi="Arial" w:cs="Arial"/>
          <w:sz w:val="24"/>
          <w:szCs w:val="24"/>
        </w:rPr>
        <w:t>-</w:t>
      </w:r>
      <w:r w:rsidRPr="005F643E">
        <w:rPr>
          <w:rFonts w:ascii="Arial" w:hAnsi="Arial" w:cs="Arial"/>
          <w:sz w:val="24"/>
          <w:szCs w:val="24"/>
        </w:rPr>
        <w:t xml:space="preserve">językowo-komunikacyjną pozwalającą na funkcjonowanie w charakterze </w:t>
      </w:r>
      <w:proofErr w:type="spellStart"/>
      <w:r w:rsidRPr="005F643E">
        <w:rPr>
          <w:rFonts w:ascii="Arial" w:hAnsi="Arial" w:cs="Arial"/>
          <w:sz w:val="24"/>
          <w:szCs w:val="24"/>
        </w:rPr>
        <w:t>transkomunikatora</w:t>
      </w:r>
      <w:proofErr w:type="spellEnd"/>
      <w:r w:rsidRPr="005F6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hybrydowego </w:t>
      </w:r>
      <w:r w:rsidRPr="005F643E">
        <w:rPr>
          <w:rFonts w:ascii="Arial" w:hAnsi="Arial" w:cs="Arial"/>
          <w:sz w:val="24"/>
          <w:szCs w:val="24"/>
        </w:rPr>
        <w:t>w globalnym środowisku ludzkim</w:t>
      </w:r>
      <w:r>
        <w:rPr>
          <w:rFonts w:ascii="Arial" w:hAnsi="Arial" w:cs="Arial"/>
          <w:sz w:val="24"/>
          <w:szCs w:val="24"/>
        </w:rPr>
        <w:t>, tj. posiada umiejętność płynnego korzystania z następujących porządków komunikacyjnych: mówionego, pisanego, drukowanego, multimedialnego,</w:t>
      </w:r>
    </w:p>
    <w:p w:rsidR="005F643E" w:rsidRPr="005F643E" w:rsidRDefault="005F643E" w:rsidP="005F643E">
      <w:pPr>
        <w:jc w:val="both"/>
        <w:rPr>
          <w:rFonts w:ascii="Arial" w:hAnsi="Arial" w:cs="Arial"/>
          <w:sz w:val="24"/>
          <w:szCs w:val="24"/>
        </w:rPr>
      </w:pPr>
    </w:p>
    <w:p w:rsidR="005F643E" w:rsidRPr="005F643E" w:rsidRDefault="005F643E" w:rsidP="005F643E">
      <w:pPr>
        <w:numPr>
          <w:ilvl w:val="0"/>
          <w:numId w:val="1"/>
        </w:numPr>
        <w:tabs>
          <w:tab w:val="clear" w:pos="375"/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F643E">
        <w:rPr>
          <w:rFonts w:ascii="Arial" w:hAnsi="Arial" w:cs="Arial"/>
          <w:sz w:val="24"/>
          <w:szCs w:val="24"/>
        </w:rPr>
        <w:t xml:space="preserve">jest wysoko wykwalifikowanym specjalistą w zakresie znajomości teorii i modeli komunikacji oraz technik komunikacyjnych stosowanych w zależności od środowiska kulturowo-cywilizacyjno-językowo-komunikacyjnego, w szczególności stosowanych w szeroko pojętych </w:t>
      </w:r>
      <w:proofErr w:type="gramStart"/>
      <w:r w:rsidRPr="005F643E">
        <w:rPr>
          <w:rFonts w:ascii="Arial" w:hAnsi="Arial" w:cs="Arial"/>
          <w:sz w:val="24"/>
          <w:szCs w:val="24"/>
        </w:rPr>
        <w:t>środowiskach jako</w:t>
      </w:r>
      <w:proofErr w:type="gramEnd"/>
      <w:r w:rsidRPr="005F643E">
        <w:rPr>
          <w:rFonts w:ascii="Arial" w:hAnsi="Arial" w:cs="Arial"/>
          <w:sz w:val="24"/>
          <w:szCs w:val="24"/>
        </w:rPr>
        <w:t xml:space="preserve"> niszach komunikacyjnych (w tym w szczególności w niszy zawodowej) w obrębie angielskiego i rodzimego (</w:t>
      </w:r>
      <w:proofErr w:type="spellStart"/>
      <w:r w:rsidRPr="005F643E">
        <w:rPr>
          <w:rFonts w:ascii="Arial" w:hAnsi="Arial" w:cs="Arial"/>
          <w:sz w:val="24"/>
          <w:szCs w:val="24"/>
        </w:rPr>
        <w:t>rdzennego-polskiego</w:t>
      </w:r>
      <w:proofErr w:type="spellEnd"/>
      <w:r w:rsidRPr="005F643E">
        <w:rPr>
          <w:rFonts w:ascii="Arial" w:hAnsi="Arial" w:cs="Arial"/>
          <w:sz w:val="24"/>
          <w:szCs w:val="24"/>
        </w:rPr>
        <w:t>) obszaru językowego</w:t>
      </w:r>
    </w:p>
    <w:p w:rsidR="005F643E" w:rsidRPr="005F643E" w:rsidRDefault="005F643E" w:rsidP="005F643E">
      <w:pPr>
        <w:jc w:val="both"/>
        <w:rPr>
          <w:rFonts w:ascii="Arial" w:hAnsi="Arial" w:cs="Arial"/>
          <w:sz w:val="24"/>
          <w:szCs w:val="24"/>
        </w:rPr>
      </w:pPr>
    </w:p>
    <w:p w:rsidR="005F643E" w:rsidRPr="005F643E" w:rsidRDefault="005F643E" w:rsidP="005F643E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F643E">
        <w:rPr>
          <w:rFonts w:ascii="Arial" w:hAnsi="Arial" w:cs="Arial"/>
          <w:sz w:val="24"/>
          <w:szCs w:val="24"/>
        </w:rPr>
        <w:t>posiada</w:t>
      </w:r>
      <w:proofErr w:type="gramEnd"/>
      <w:r w:rsidRPr="005F643E">
        <w:rPr>
          <w:rFonts w:ascii="Arial" w:hAnsi="Arial" w:cs="Arial"/>
          <w:sz w:val="24"/>
          <w:szCs w:val="24"/>
        </w:rPr>
        <w:t xml:space="preserve"> przygotowanie teoretyczno-praktyczne do funkcjonowania w </w:t>
      </w:r>
      <w:r>
        <w:rPr>
          <w:rFonts w:ascii="Arial" w:hAnsi="Arial" w:cs="Arial"/>
          <w:sz w:val="24"/>
          <w:szCs w:val="24"/>
        </w:rPr>
        <w:t xml:space="preserve">węższym </w:t>
      </w:r>
      <w:r w:rsidRPr="005F643E">
        <w:rPr>
          <w:rFonts w:ascii="Arial" w:hAnsi="Arial" w:cs="Arial"/>
          <w:sz w:val="24"/>
          <w:szCs w:val="24"/>
        </w:rPr>
        <w:t xml:space="preserve">zakresie komunikacji typu </w:t>
      </w:r>
      <w:r w:rsidRPr="005F643E">
        <w:rPr>
          <w:rFonts w:ascii="Arial" w:hAnsi="Arial" w:cs="Arial"/>
          <w:i/>
          <w:sz w:val="24"/>
          <w:szCs w:val="24"/>
        </w:rPr>
        <w:t>public relations</w:t>
      </w:r>
      <w:r w:rsidRPr="005F643E">
        <w:rPr>
          <w:rFonts w:ascii="Arial" w:hAnsi="Arial" w:cs="Arial"/>
          <w:sz w:val="24"/>
          <w:szCs w:val="24"/>
        </w:rPr>
        <w:t xml:space="preserve"> (np. reklama językowo-wizualna, wywiady (</w:t>
      </w:r>
      <w:proofErr w:type="spellStart"/>
      <w:r w:rsidRPr="005F643E">
        <w:rPr>
          <w:rFonts w:ascii="Arial" w:hAnsi="Arial" w:cs="Arial"/>
          <w:sz w:val="24"/>
          <w:szCs w:val="24"/>
        </w:rPr>
        <w:t>interviews</w:t>
      </w:r>
      <w:proofErr w:type="spellEnd"/>
      <w:r w:rsidRPr="005F643E">
        <w:rPr>
          <w:rFonts w:ascii="Arial" w:hAnsi="Arial" w:cs="Arial"/>
          <w:sz w:val="24"/>
          <w:szCs w:val="24"/>
        </w:rPr>
        <w:t xml:space="preserve">), praca w mass-mediach, administracji terenowej, etc.) </w:t>
      </w:r>
    </w:p>
    <w:p w:rsidR="005F643E" w:rsidRPr="005F643E" w:rsidRDefault="005F643E" w:rsidP="005F643E">
      <w:pPr>
        <w:jc w:val="both"/>
        <w:rPr>
          <w:rFonts w:ascii="Arial" w:hAnsi="Arial" w:cs="Arial"/>
          <w:b/>
          <w:sz w:val="24"/>
          <w:szCs w:val="24"/>
        </w:rPr>
      </w:pPr>
    </w:p>
    <w:p w:rsidR="007D2830" w:rsidRPr="005F643E" w:rsidRDefault="005F643E" w:rsidP="005F64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F643E">
        <w:rPr>
          <w:rFonts w:ascii="Arial" w:hAnsi="Arial" w:cs="Arial"/>
          <w:sz w:val="24"/>
          <w:szCs w:val="24"/>
        </w:rPr>
        <w:t>posiada</w:t>
      </w:r>
      <w:proofErr w:type="gramEnd"/>
      <w:r w:rsidRPr="005F643E">
        <w:rPr>
          <w:rFonts w:ascii="Arial" w:hAnsi="Arial" w:cs="Arial"/>
          <w:sz w:val="24"/>
          <w:szCs w:val="24"/>
        </w:rPr>
        <w:t xml:space="preserve"> odpowiednie kompetencje </w:t>
      </w:r>
      <w:proofErr w:type="spellStart"/>
      <w:r>
        <w:rPr>
          <w:rFonts w:ascii="Arial" w:hAnsi="Arial" w:cs="Arial"/>
          <w:sz w:val="24"/>
          <w:szCs w:val="24"/>
        </w:rPr>
        <w:t>międzyetniczne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r w:rsidRPr="005F643E">
        <w:rPr>
          <w:rFonts w:ascii="Arial" w:hAnsi="Arial" w:cs="Arial"/>
          <w:sz w:val="24"/>
          <w:szCs w:val="24"/>
        </w:rPr>
        <w:t>międzykulturowe.</w:t>
      </w:r>
    </w:p>
    <w:sectPr w:rsidR="007D2830" w:rsidRPr="005F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6BA"/>
    <w:multiLevelType w:val="singleLevel"/>
    <w:tmpl w:val="D548BEE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E"/>
    <w:rsid w:val="005F643E"/>
    <w:rsid w:val="007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</dc:creator>
  <cp:keywords/>
  <dc:description/>
  <cp:lastModifiedBy>KEKO</cp:lastModifiedBy>
  <cp:revision>1</cp:revision>
  <dcterms:created xsi:type="dcterms:W3CDTF">2015-11-27T08:32:00Z</dcterms:created>
  <dcterms:modified xsi:type="dcterms:W3CDTF">2015-11-27T08:36:00Z</dcterms:modified>
</cp:coreProperties>
</file>